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692" w:rsidRDefault="00E42692" w:rsidP="00E42692">
      <w:pPr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jc w:val="center"/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jc w:val="center"/>
        <w:rPr>
          <w:rFonts w:asciiTheme="minorHAnsi" w:hAnsiTheme="minorHAnsi"/>
          <w:b/>
          <w:caps/>
          <w:sz w:val="44"/>
          <w:szCs w:val="44"/>
        </w:rPr>
      </w:pPr>
    </w:p>
    <w:p w:rsidR="00E42692" w:rsidRDefault="00E42692" w:rsidP="00E42692">
      <w:pPr>
        <w:jc w:val="center"/>
        <w:rPr>
          <w:rFonts w:asciiTheme="minorHAnsi" w:hAnsiTheme="minorHAnsi"/>
          <w:b/>
          <w:caps/>
          <w:sz w:val="44"/>
          <w:szCs w:val="44"/>
        </w:rPr>
      </w:pPr>
      <w:r>
        <w:rPr>
          <w:rFonts w:asciiTheme="minorHAnsi" w:hAnsiTheme="minorHAnsi"/>
          <w:b/>
          <w:caps/>
          <w:sz w:val="44"/>
          <w:szCs w:val="44"/>
        </w:rPr>
        <w:t>ε</w:t>
      </w:r>
      <w:r w:rsidRPr="004F290B">
        <w:rPr>
          <w:rFonts w:asciiTheme="minorHAnsi" w:hAnsiTheme="minorHAnsi"/>
          <w:b/>
          <w:caps/>
          <w:sz w:val="44"/>
          <w:szCs w:val="44"/>
        </w:rPr>
        <w:t xml:space="preserve">ντυπο </w:t>
      </w:r>
      <w:bookmarkStart w:id="0" w:name="_GoBack"/>
      <w:bookmarkEnd w:id="0"/>
      <w:r w:rsidRPr="004F290B">
        <w:rPr>
          <w:rFonts w:asciiTheme="minorHAnsi" w:hAnsiTheme="minorHAnsi"/>
          <w:b/>
          <w:caps/>
          <w:sz w:val="44"/>
          <w:szCs w:val="44"/>
        </w:rPr>
        <w:t xml:space="preserve">Ε.Ι.1_2: </w:t>
      </w:r>
    </w:p>
    <w:p w:rsidR="00E42692" w:rsidRDefault="00E42692" w:rsidP="00E42692">
      <w:pPr>
        <w:jc w:val="center"/>
        <w:rPr>
          <w:rFonts w:asciiTheme="minorHAnsi" w:hAnsiTheme="minorHAnsi"/>
          <w:b/>
          <w:caps/>
          <w:sz w:val="44"/>
          <w:szCs w:val="44"/>
        </w:rPr>
      </w:pPr>
    </w:p>
    <w:p w:rsidR="00E42692" w:rsidRPr="004F290B" w:rsidRDefault="00E42692" w:rsidP="00E42692">
      <w:pPr>
        <w:jc w:val="center"/>
        <w:rPr>
          <w:rFonts w:asciiTheme="minorHAnsi" w:hAnsiTheme="minorHAnsi"/>
          <w:sz w:val="44"/>
          <w:szCs w:val="44"/>
        </w:rPr>
      </w:pPr>
      <w:r w:rsidRPr="004F290B">
        <w:rPr>
          <w:rFonts w:asciiTheme="minorHAnsi" w:hAnsiTheme="minorHAnsi"/>
          <w:b/>
          <w:caps/>
          <w:sz w:val="44"/>
          <w:szCs w:val="44"/>
        </w:rPr>
        <w:t>Τεχνικό Δελτίο Πράξης</w:t>
      </w:r>
    </w:p>
    <w:p w:rsidR="00E42692" w:rsidRDefault="00E42692" w:rsidP="00E42692">
      <w:pPr>
        <w:pStyle w:val="10"/>
        <w:jc w:val="left"/>
        <w:rPr>
          <w:sz w:val="16"/>
        </w:rPr>
        <w:sectPr w:rsidR="00E42692" w:rsidSect="00E42692">
          <w:headerReference w:type="default" r:id="rId8"/>
          <w:footerReference w:type="default" r:id="rId9"/>
          <w:type w:val="continuous"/>
          <w:pgSz w:w="11906" w:h="16838" w:code="9"/>
          <w:pgMar w:top="1980" w:right="992" w:bottom="567" w:left="1418" w:header="840" w:footer="0" w:gutter="0"/>
          <w:pgNumType w:start="0"/>
          <w:cols w:space="708"/>
          <w:docGrid w:linePitch="360"/>
        </w:sectPr>
      </w:pPr>
    </w:p>
    <w:p w:rsidR="00E42692" w:rsidRDefault="00E42692">
      <w:pPr>
        <w:spacing w:before="0" w:beforeAutospacing="0" w:after="200" w:line="276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111D68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 xml:space="preserve">ΚΩΔΙΚΟΣ ΠΡΑΞΗΣ </w:t>
            </w:r>
            <w:r w:rsidR="003C4395" w:rsidRPr="00111D68">
              <w:rPr>
                <w:rFonts w:ascii="Tahoma" w:hAnsi="Tahoma" w:cs="Tahoma"/>
                <w:strike/>
              </w:rPr>
              <w:t>(Ε.Φ</w:t>
            </w:r>
            <w:r w:rsidR="0026429F" w:rsidRPr="00111D68">
              <w:rPr>
                <w:rFonts w:ascii="Tahoma" w:hAnsi="Tahoma" w:cs="Tahoma"/>
                <w:strike/>
              </w:rPr>
              <w:t>.</w:t>
            </w:r>
            <w:r w:rsidR="003C4395" w:rsidRPr="00111D68">
              <w:rPr>
                <w:rFonts w:ascii="Tahoma" w:hAnsi="Tahoma" w:cs="Tahoma"/>
                <w:strike/>
              </w:rPr>
              <w:t>)</w:t>
            </w:r>
            <w:r w:rsidR="00570981" w:rsidRPr="00111D68">
              <w:rPr>
                <w:rFonts w:ascii="Tahoma" w:hAnsi="Tahoma" w:cs="Tahoma"/>
                <w:strike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950"/>
        <w:gridCol w:w="2174"/>
        <w:gridCol w:w="392"/>
        <w:gridCol w:w="3597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654C00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ΑΦΟΡΑ ΜΕΓΑΛΟ ΕΡΓΟ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</w:t>
            </w:r>
            <w:r w:rsidR="00934195" w:rsidRPr="00654C00">
              <w:rPr>
                <w:rFonts w:ascii="Tahoma" w:hAnsi="Tahoma" w:cs="Tahoma"/>
                <w:strike/>
              </w:rPr>
              <w:t>(ΑΝΕΝΕΡΓΟ)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              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654C00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</w:t>
            </w:r>
            <w:r w:rsidR="005A7B96" w:rsidRPr="00654C00">
              <w:rPr>
                <w:rFonts w:ascii="Tahoma" w:hAnsi="Tahoma" w:cs="Tahoma"/>
                <w:strike/>
              </w:rPr>
              <w:t xml:space="preserve">ΤΜΗΜΑΤΟΠΟΙΗΜΕΝΟ </w:t>
            </w:r>
            <w:r w:rsidRPr="00654C00">
              <w:rPr>
                <w:rFonts w:ascii="Tahoma" w:hAnsi="Tahoma" w:cs="Tahoma"/>
                <w:strike/>
              </w:rPr>
              <w:t>ΕΡΓΟ</w:t>
            </w:r>
            <w:r w:rsidR="00CD1009" w:rsidRPr="00654C00">
              <w:rPr>
                <w:rFonts w:ascii="Tahoma" w:hAnsi="Tahoma" w:cs="Tahoma"/>
                <w:strike/>
              </w:rPr>
              <w:t>/</w:t>
            </w:r>
            <w:r w:rsidR="00CD1009" w:rsidRPr="00654C00">
              <w:rPr>
                <w:rFonts w:ascii="Tahoma" w:hAnsi="Tahoma" w:cs="Tahoma"/>
                <w:strike/>
                <w:lang w:val="en-US"/>
              </w:rPr>
              <w:t>PHASING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</w:t>
            </w:r>
            <w:r w:rsidR="007453C0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ΕΝΤΑΣΣΕΤΑΙ ΣΕ ΚΟΙΝΟ ΣΧΕΔΙΟ ΔΡΑΣΗΣ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="00934195" w:rsidRPr="00654C00">
              <w:rPr>
                <w:rFonts w:ascii="Tahoma" w:hAnsi="Tahoma" w:cs="Tahoma"/>
                <w:strike/>
              </w:rPr>
              <w:t xml:space="preserve">      (ΑΝΕΝΕΡΓΟ)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654C00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ΥΛΟΠΟΙΕΙΤΑΙ ΜΕ ΤΗ ΜΟΡΦΗ ΣΔΙΤ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 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ΠΕΡΙΛΑΜΒΑΝΕΙ ΧΡΗΜΑΤΟΔΟΤΗΣΗ ΠΑΝ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572624" w:rsidRPr="00654C00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654C00" w:rsidRDefault="00EA39B8" w:rsidP="00934195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ΧΡΗΜΑΤΟΔΟΤΙΚΟ ΜΕΣΟ;         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Pr="00654C00">
              <w:rPr>
                <w:rFonts w:ascii="Tahoma" w:hAnsi="Tahoma" w:cs="Tahoma"/>
                <w:strike/>
              </w:rPr>
              <w:t xml:space="preserve">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="00291890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Pr="00654C00">
              <w:rPr>
                <w:strike/>
                <w:sz w:val="20"/>
                <w:szCs w:val="20"/>
              </w:rPr>
              <w:sym w:font="Wingdings" w:char="F06F"/>
            </w:r>
          </w:p>
        </w:tc>
      </w:tr>
      <w:tr w:rsidR="00C34BFE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654C00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ΤΥΠΟΣ ΠΡΑΞΗΣ :  </w:t>
            </w:r>
            <w:r w:rsidRPr="00654C00">
              <w:rPr>
                <w:rFonts w:ascii="Tahoma" w:hAnsi="Tahoma" w:cs="Tahoma"/>
                <w:i/>
                <w:strike/>
              </w:rPr>
              <w:t xml:space="preserve">1:« </w:t>
            </w:r>
            <w:r w:rsidR="003609D5" w:rsidRPr="00654C00">
              <w:rPr>
                <w:rFonts w:ascii="Tahoma" w:hAnsi="Tahoma" w:cs="Tahoma"/>
                <w:i/>
                <w:strike/>
              </w:rPr>
              <w:t>Π</w:t>
            </w:r>
            <w:r w:rsidRPr="00654C00">
              <w:rPr>
                <w:rFonts w:ascii="Tahoma" w:hAnsi="Tahoma" w:cs="Tahoma"/>
                <w:i/>
                <w:strike/>
              </w:rPr>
              <w:t>λην Κρατικής Ενίσχυσης</w:t>
            </w:r>
            <w:r w:rsidR="00B747AF" w:rsidRPr="00654C00">
              <w:rPr>
                <w:rFonts w:ascii="Tahoma" w:hAnsi="Tahoma" w:cs="Tahoma"/>
                <w:i/>
                <w:strike/>
              </w:rPr>
              <w:t xml:space="preserve"> (Κ.Ε.) </w:t>
            </w:r>
            <w:r w:rsidRPr="00654C00">
              <w:rPr>
                <w:rFonts w:ascii="Tahoma" w:hAnsi="Tahoma" w:cs="Tahoma"/>
                <w:i/>
                <w:strike/>
              </w:rPr>
              <w:t>», 2: «</w:t>
            </w:r>
            <w:r w:rsidR="002658EF" w:rsidRPr="00654C00">
              <w:rPr>
                <w:rFonts w:ascii="Tahoma" w:hAnsi="Tahoma" w:cs="Tahoma"/>
                <w:i/>
                <w:strike/>
              </w:rPr>
              <w:t>Υποδομή Κ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="002658EF" w:rsidRPr="00654C00">
              <w:rPr>
                <w:rFonts w:ascii="Tahoma" w:hAnsi="Tahoma" w:cs="Tahoma"/>
                <w:i/>
                <w:strike/>
              </w:rPr>
              <w:t>Ε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Pr="00654C00">
              <w:rPr>
                <w:rFonts w:ascii="Tahoma" w:hAnsi="Tahoma" w:cs="Tahoma"/>
                <w:i/>
                <w:strike/>
              </w:rPr>
              <w:t>» , 3: «</w:t>
            </w:r>
            <w:r w:rsidR="003609D5" w:rsidRPr="00654C00">
              <w:rPr>
                <w:rFonts w:ascii="Tahoma" w:hAnsi="Tahoma" w:cs="Tahoma"/>
                <w:i/>
                <w:strike/>
              </w:rPr>
              <w:t xml:space="preserve"> </w:t>
            </w:r>
            <w:r w:rsidR="00B747AF" w:rsidRPr="00654C00">
              <w:rPr>
                <w:rFonts w:ascii="Tahoma" w:hAnsi="Tahoma" w:cs="Tahoma"/>
                <w:i/>
                <w:strike/>
              </w:rPr>
              <w:t>Κ.Ε. Επιχειρηματικότητα</w:t>
            </w:r>
            <w:r w:rsidR="003C2541" w:rsidRPr="00654C00">
              <w:rPr>
                <w:rFonts w:ascii="Tahoma" w:hAnsi="Tahoma" w:cs="Tahoma"/>
                <w:i/>
                <w:strike/>
              </w:rPr>
              <w:t>ς</w:t>
            </w:r>
            <w:r w:rsidRPr="00654C00">
              <w:rPr>
                <w:rFonts w:ascii="Tahoma" w:hAnsi="Tahoma" w:cs="Tahoma"/>
                <w:i/>
                <w:strike/>
              </w:rPr>
              <w:t>»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 xml:space="preserve">Αν </w:t>
            </w:r>
            <w:r w:rsidR="00AB0FC8" w:rsidRPr="00654C00">
              <w:rPr>
                <w:rFonts w:ascii="Tahoma" w:hAnsi="Tahoma" w:cs="Tahoma"/>
              </w:rPr>
              <w:t xml:space="preserve">η πράξη αφορά </w:t>
            </w:r>
            <w:r w:rsidRPr="00654C00">
              <w:rPr>
                <w:rFonts w:ascii="Tahoma" w:hAnsi="Tahoma" w:cs="Tahoma"/>
              </w:rPr>
              <w:t>«</w:t>
            </w:r>
            <w:r w:rsidR="009F68CF" w:rsidRPr="00654C00">
              <w:rPr>
                <w:rFonts w:ascii="Tahoma" w:hAnsi="Tahoma" w:cs="Tahoma"/>
              </w:rPr>
              <w:t xml:space="preserve">2. </w:t>
            </w:r>
            <w:r w:rsidR="002658EF" w:rsidRPr="00654C00">
              <w:rPr>
                <w:rFonts w:ascii="Tahoma" w:hAnsi="Tahoma" w:cs="Tahoma"/>
              </w:rPr>
              <w:t>ΥΠΟΔΟΜΗ Κ.Ε.</w:t>
            </w:r>
            <w:r w:rsidRPr="00654C00">
              <w:rPr>
                <w:rFonts w:ascii="Tahoma" w:hAnsi="Tahoma" w:cs="Tahoma"/>
              </w:rPr>
              <w:t>» ή αφορά «</w:t>
            </w:r>
            <w:r w:rsidR="009F68CF" w:rsidRPr="00654C00">
              <w:rPr>
                <w:rFonts w:ascii="Tahoma" w:hAnsi="Tahoma" w:cs="Tahoma"/>
              </w:rPr>
              <w:t xml:space="preserve">3. </w:t>
            </w:r>
            <w:r w:rsidR="003A442F" w:rsidRPr="00654C00">
              <w:rPr>
                <w:rFonts w:ascii="Tahoma" w:hAnsi="Tahoma" w:cs="Tahoma"/>
              </w:rPr>
              <w:t xml:space="preserve">Κ.Ε. </w:t>
            </w:r>
            <w:r w:rsidR="003F4DFF" w:rsidRPr="00654C00">
              <w:rPr>
                <w:rFonts w:ascii="Tahoma" w:hAnsi="Tahoma" w:cs="Tahoma"/>
              </w:rPr>
              <w:t>ΕΠΙΧ</w:t>
            </w:r>
            <w:r w:rsidRPr="00654C00">
              <w:rPr>
                <w:rFonts w:ascii="Tahoma" w:hAnsi="Tahoma" w:cs="Tahoma"/>
              </w:rPr>
              <w:t>Ε</w:t>
            </w:r>
            <w:r w:rsidR="003F4DFF" w:rsidRPr="00654C00">
              <w:rPr>
                <w:rFonts w:ascii="Tahoma" w:hAnsi="Tahoma" w:cs="Tahoma"/>
                <w:lang w:val="en-US"/>
              </w:rPr>
              <w:t>I</w:t>
            </w:r>
            <w:r w:rsidRPr="00654C00">
              <w:rPr>
                <w:rFonts w:ascii="Tahoma" w:hAnsi="Tahoma" w:cs="Tahoma"/>
              </w:rPr>
              <w:t>ΡΗΜΑΤΙΚΟΤΗΤΑΣ»</w:t>
            </w:r>
            <w:r w:rsidR="00AB0FC8" w:rsidRPr="00654C00">
              <w:rPr>
                <w:rFonts w:ascii="Tahoma" w:hAnsi="Tahoma" w:cs="Tahoma"/>
              </w:rPr>
              <w:t>:</w:t>
            </w:r>
            <w:r w:rsidR="00934195" w:rsidRPr="00654C00">
              <w:rPr>
                <w:rFonts w:ascii="Tahoma" w:hAnsi="Tahoma" w:cs="Tahoma"/>
              </w:rPr>
              <w:t xml:space="preserve">  ΑΝΕΝΕΡΓΟ)  </w:t>
            </w:r>
          </w:p>
        </w:tc>
      </w:tr>
      <w:tr w:rsidR="000F1C06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654C00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1</w:t>
            </w:r>
            <w:r w:rsidR="00FC40E8" w:rsidRPr="00654C00">
              <w:rPr>
                <w:rFonts w:ascii="Tahoma" w:hAnsi="Tahoma" w:cs="Tahoma"/>
                <w:strike/>
              </w:rPr>
              <w:t>4</w:t>
            </w:r>
            <w:r w:rsidR="002A0F5E" w:rsidRPr="00654C00">
              <w:rPr>
                <w:rFonts w:ascii="Tahoma" w:hAnsi="Tahoma" w:cs="Tahoma"/>
                <w:strike/>
              </w:rPr>
              <w:t>α</w:t>
            </w:r>
            <w:r w:rsidRPr="00654C00">
              <w:rPr>
                <w:rFonts w:ascii="Tahoma" w:hAnsi="Tahoma" w:cs="Tahoma"/>
                <w:strike/>
              </w:rPr>
              <w:t>.</w:t>
            </w:r>
            <w:r w:rsidR="00D32CA1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</w:t>
            </w:r>
            <w:r w:rsidR="000F1C06" w:rsidRPr="00654C00">
              <w:rPr>
                <w:rFonts w:ascii="Tahoma" w:hAnsi="Tahoma" w:cs="Tahoma"/>
                <w:strike/>
              </w:rPr>
              <w:t>ΚΩΔΙΚΟΣ ΣΩΡΕΥΣΗΣ:</w:t>
            </w:r>
            <w:r w:rsidR="00934195" w:rsidRPr="00654C00">
              <w:rPr>
                <w:rFonts w:ascii="Tahoma" w:hAnsi="Tahoma" w:cs="Tahoma"/>
                <w:strike/>
              </w:rPr>
              <w:t xml:space="preserve">    ΑΝΕΝΕΡΓΟ)  </w:t>
            </w:r>
          </w:p>
        </w:tc>
      </w:tr>
      <w:tr w:rsidR="00291890" w:rsidRPr="00654C00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654C00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654C00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trike/>
                <w:sz w:val="22"/>
                <w:szCs w:val="22"/>
              </w:rPr>
            </w:pPr>
            <w:r w:rsidRPr="00654C00">
              <w:rPr>
                <w:rFonts w:ascii="Tahoma" w:hAnsi="Tahoma" w:cs="Tahoma"/>
                <w:strike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654C00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ΑΡΜΟΔΙΟΣ ΣΥΛΛΟΓΗΣ ΔΕΔΟΜΕΝΩΝ: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654C00" w:rsidRDefault="00934195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ΑΝΕΝΕΡΓΟ)  </w:t>
            </w:r>
          </w:p>
        </w:tc>
      </w:tr>
    </w:tbl>
    <w:p w:rsidR="00541B21" w:rsidRPr="00654C00" w:rsidRDefault="00541B21">
      <w:pPr>
        <w:rPr>
          <w:strike/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654C00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654C00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Η πράξη υλοποιείται πλήρως ή μερικώς είτε από κοινωνικούς εταίρους  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654C00" w:rsidRDefault="00AD7D10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654C00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111D68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111D68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2A1B54" w:rsidRPr="00654C00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Pr="00654C00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DA3F9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Πράξη …………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654C00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DA3F9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Υποέργο………</w:t>
            </w:r>
            <w:r w:rsidR="009F68CF" w:rsidRPr="00DA3F9F">
              <w:rPr>
                <w:rFonts w:ascii="Tahoma" w:hAnsi="Tahoma" w:cs="Tahoma"/>
                <w:strike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49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6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654400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 w:rsidR="00654400">
              <w:rPr>
                <w:rFonts w:ascii="Tahoma" w:hAnsi="Tahoma" w:cs="Tahoma"/>
                <w:b/>
              </w:rPr>
              <w:t>ΔΠ</w:t>
            </w:r>
            <w:r>
              <w:rPr>
                <w:rFonts w:ascii="Tahoma" w:hAnsi="Tahoma" w:cs="Tahoma"/>
                <w:b/>
              </w:rPr>
              <w:t>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654400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 xml:space="preserve">ΤΜΗΜΑ β: στοιχεια </w:t>
            </w:r>
            <w:r w:rsidR="00654400">
              <w:rPr>
                <w:sz w:val="16"/>
              </w:rPr>
              <w:t>ΦΟΡΕΩΝ ΥΛΟΠΟΙΗΣΗΣ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</w:t>
            </w:r>
            <w:r w:rsidR="00A376FD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A376FD">
              <w:rPr>
                <w:rFonts w:ascii="Tahoma" w:hAnsi="Tahoma" w:cs="Tahoma"/>
                <w:b/>
              </w:rPr>
              <w:t>Φ</w:t>
            </w:r>
            <w:r w:rsidR="00654400">
              <w:rPr>
                <w:rFonts w:ascii="Tahoma" w:hAnsi="Tahoma" w:cs="Tahoma"/>
                <w:b/>
              </w:rPr>
              <w:t xml:space="preserve">ΟΡΕΑΣ </w:t>
            </w:r>
            <w:r w:rsidR="00A376FD">
              <w:rPr>
                <w:rFonts w:ascii="Tahoma" w:hAnsi="Tahoma" w:cs="Tahoma"/>
                <w:b/>
              </w:rPr>
              <w:t>Υ</w:t>
            </w:r>
            <w:r w:rsidR="00654400">
              <w:rPr>
                <w:rFonts w:ascii="Tahoma" w:hAnsi="Tahoma" w:cs="Tahoma"/>
                <w:b/>
              </w:rPr>
              <w:t>ΛΟΠΟΙΗΣΗΣ</w:t>
            </w:r>
            <w:r w:rsidR="00A376FD">
              <w:rPr>
                <w:rFonts w:ascii="Tahoma" w:hAnsi="Tahoma" w:cs="Tahoma"/>
                <w:b/>
              </w:rPr>
              <w:t>)</w:t>
            </w:r>
            <w:r w:rsidRPr="001C2A34">
              <w:rPr>
                <w:rFonts w:ascii="Tahoma" w:hAnsi="Tahoma" w:cs="Tahoma"/>
                <w:b/>
              </w:rPr>
              <w:t>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</w:t>
            </w:r>
            <w:r w:rsidR="00FF6D57">
              <w:rPr>
                <w:rFonts w:ascii="Tahoma" w:hAnsi="Tahoma" w:cs="Tahoma"/>
                <w:b/>
              </w:rPr>
              <w:t>ΠΡΟΕΤΟΙΜΑΣΙΑΣ ΑΙΤΗΣΗΣ</w:t>
            </w:r>
            <w:r w:rsidRPr="001C2A34">
              <w:rPr>
                <w:rFonts w:ascii="Tahoma" w:hAnsi="Tahoma" w:cs="Tahoma"/>
                <w:b/>
              </w:rPr>
              <w:t xml:space="preserve">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  <w:r w:rsidR="00654400">
              <w:rPr>
                <w:rFonts w:ascii="Tahoma" w:hAnsi="Tahoma" w:cs="Tahoma"/>
                <w:b/>
              </w:rPr>
              <w:t xml:space="preserve"> (ΔΠ)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654C00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654C00" w:rsidRDefault="003D2EFE" w:rsidP="00654C00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  <w:b/>
              </w:rPr>
              <w:t>ΧΩΡΟΘΕΤΗΣΗ</w:t>
            </w:r>
            <w:r w:rsidR="00654400" w:rsidRPr="00654C0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D2EFE" w:rsidRPr="00654C00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ΟΡΙΖΟΝΤΙΑ ΠΡΑΞΗ </w:t>
            </w:r>
            <w:r w:rsidRPr="00654C00">
              <w:rPr>
                <w:rFonts w:ascii="Tahoma" w:hAnsi="Tahoma" w:cs="Tahoma"/>
                <w:strike/>
                <w:lang w:val="en-US"/>
              </w:rPr>
              <w:t xml:space="preserve">                                                        </w:t>
            </w:r>
            <w:r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ΚΩΔΙΚΟΣ ΚΑΤΑΝΟΜΗΣ ΟΡΙΖΟΝΤΙΑΣ ΠΡΑΞΗΣ:</w:t>
            </w:r>
          </w:p>
        </w:tc>
      </w:tr>
      <w:tr w:rsidR="003D2EFE" w:rsidRPr="00654C00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654C00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Όλη</w:t>
            </w:r>
            <w:r w:rsidR="003D2EFE" w:rsidRPr="00654C00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654C00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654C00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654C00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654C00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654400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151" w:type="dxa"/>
            <w:vAlign w:val="center"/>
          </w:tcPr>
          <w:p w:rsidR="003D2EFE" w:rsidRPr="009A2ECE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A2ECE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ΠΡΟΓΡΑΜΜΑ</w:t>
            </w:r>
          </w:p>
        </w:tc>
        <w:tc>
          <w:tcPr>
            <w:tcW w:w="1958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 ΠΡΟΤΕΡΑΙΟΤΗΤΑΣ</w:t>
            </w:r>
            <w:r w:rsidR="009A2ECE" w:rsidRPr="00DA3F9F">
              <w:rPr>
                <w:rFonts w:ascii="Tahoma" w:hAnsi="Tahoma" w:cs="Tahoma"/>
              </w:rPr>
              <w:t xml:space="preserve"> /</w:t>
            </w:r>
            <w:r w:rsidR="00B4290B" w:rsidRPr="00DA3F9F">
              <w:rPr>
                <w:rFonts w:ascii="Tahoma" w:hAnsi="Tahoma" w:cs="Tahoma"/>
              </w:rPr>
              <w:t xml:space="preserve"> </w:t>
            </w:r>
            <w:r w:rsidR="00654400" w:rsidRPr="00DA3F9F">
              <w:rPr>
                <w:rFonts w:ascii="Tahoma" w:hAnsi="Tahoma" w:cs="Tahoma"/>
                <w:lang w:val="en-US"/>
              </w:rPr>
              <w:t>BUDGET HEADING</w:t>
            </w:r>
          </w:p>
        </w:tc>
        <w:tc>
          <w:tcPr>
            <w:tcW w:w="1305" w:type="dxa"/>
            <w:vAlign w:val="center"/>
          </w:tcPr>
          <w:p w:rsidR="008935C2" w:rsidRPr="00DA3F9F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ΠΟΣΟΣΤΟ </w:t>
            </w:r>
            <w:r w:rsidR="0042115D" w:rsidRPr="00DA3F9F">
              <w:rPr>
                <w:rFonts w:ascii="Tahoma" w:hAnsi="Tahoma" w:cs="Tahoma"/>
              </w:rPr>
              <w:t>(</w:t>
            </w:r>
            <w:r w:rsidRPr="00DA3F9F">
              <w:rPr>
                <w:rFonts w:ascii="Tahoma" w:hAnsi="Tahoma" w:cs="Tahoma"/>
              </w:rPr>
              <w:t>%</w:t>
            </w:r>
            <w:r w:rsidR="0042115D" w:rsidRPr="00DA3F9F">
              <w:rPr>
                <w:rFonts w:ascii="Tahoma" w:hAnsi="Tahoma" w:cs="Tahoma"/>
              </w:rPr>
              <w:t>)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963322" w:rsidRPr="00DA3F9F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DA3F9F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DA3F9F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B3350D" w:rsidRPr="00DA3F9F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DA3F9F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ΚΩΔΙΚΟΣ ΣΤΡΑΤΗΓΙΚΗΣ ΧΩΡΙΚΗΣ </w:t>
            </w:r>
            <w:r w:rsidRPr="00DA3F9F">
              <w:rPr>
                <w:rFonts w:ascii="Tahoma" w:hAnsi="Tahoma" w:cs="Tahoma"/>
                <w:strike/>
                <w:lang w:val="en-US"/>
              </w:rPr>
              <w:t xml:space="preserve">  </w:t>
            </w:r>
            <w:r w:rsidRPr="00DA3F9F">
              <w:rPr>
                <w:rFonts w:ascii="Tahoma" w:hAnsi="Tahoma" w:cs="Tahoma"/>
                <w:strike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DA3F9F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ΘΕΜΑΤΙΚΟΣ ΣΤΟΧΟΣ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>
              <w:rPr>
                <w:rFonts w:ascii="Tahoma" w:hAnsi="Tahoma" w:cs="Tahoma"/>
              </w:rPr>
              <w:t>/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7E0F46" w:rsidRPr="00DA3F9F">
              <w:rPr>
                <w:rFonts w:ascii="Tahoma" w:hAnsi="Tahoma" w:cs="Tahoma"/>
                <w:lang w:val="en-US"/>
              </w:rPr>
              <w:t>PROGRAMME OBJECTIVE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DA3F9F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DA3F9F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trike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ΠΕΔΙΟ</w:t>
            </w:r>
            <w:r w:rsidRPr="00DA3F9F">
              <w:rPr>
                <w:rFonts w:ascii="Tahoma" w:hAnsi="Tahoma" w:cs="Tahoma"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</w:rPr>
              <w:t>ΠΑΡΕΜΒΑΣΗΣ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 w:rsidRPr="00DA3F9F">
              <w:rPr>
                <w:rFonts w:ascii="Tahoma" w:hAnsi="Tahoma" w:cs="Tahoma"/>
                <w:lang w:val="en-US"/>
              </w:rPr>
              <w:t xml:space="preserve">/ </w:t>
            </w:r>
            <w:r w:rsidR="007E0F46" w:rsidRPr="00DA3F9F">
              <w:rPr>
                <w:rFonts w:ascii="Tahoma" w:hAnsi="Tahoma" w:cs="Tahoma"/>
                <w:lang w:val="en-US"/>
              </w:rPr>
              <w:t>AREA OF SUPPORT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F6D5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br w:type="page"/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DA3F9F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DA3F9F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DA3F9F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  <w:r w:rsidR="00C40EA2" w:rsidRPr="00DA3F9F">
              <w:rPr>
                <w:rFonts w:ascii="Tahoma" w:hAnsi="Tahoma" w:cs="Tahoma"/>
                <w:b/>
              </w:rPr>
              <w:t xml:space="preserve"> </w:t>
            </w:r>
            <w:r w:rsidR="00C40EA2" w:rsidRPr="00DA3F9F">
              <w:rPr>
                <w:rFonts w:ascii="Tahoma" w:hAnsi="Tahoma" w:cs="Tahoma"/>
                <w:sz w:val="15"/>
                <w:szCs w:val="15"/>
              </w:rPr>
              <w:t>ΑΝΕΝΕΡΓΟ</w:t>
            </w:r>
          </w:p>
        </w:tc>
      </w:tr>
      <w:tr w:rsidR="00406639" w:rsidRPr="00DA3F9F" w:rsidTr="002A7B44">
        <w:trPr>
          <w:trHeight w:val="940"/>
          <w:jc w:val="center"/>
        </w:trPr>
        <w:tc>
          <w:tcPr>
            <w:tcW w:w="9351" w:type="dxa"/>
          </w:tcPr>
          <w:p w:rsidR="00406639" w:rsidRPr="00DA3F9F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ΠΡΟΑΣΠΙ</w:t>
            </w:r>
            <w:r w:rsidR="00411040" w:rsidRPr="00DA3F9F">
              <w:rPr>
                <w:rFonts w:ascii="Tahoma" w:hAnsi="Tahoma" w:cs="Tahoma"/>
              </w:rPr>
              <w:t xml:space="preserve">ΣΗ ΚΑΙ ΠΡΟΑΓΩΓΗ </w:t>
            </w:r>
            <w:r w:rsidRPr="00DA3F9F">
              <w:rPr>
                <w:rFonts w:ascii="Tahoma" w:hAnsi="Tahoma" w:cs="Tahoma"/>
              </w:rPr>
              <w:t>ΤΗ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ΙΣΟΤΗΤΑ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="00406639" w:rsidRPr="00DA3F9F">
              <w:rPr>
                <w:rFonts w:ascii="Tahoma" w:hAnsi="Tahoma" w:cs="Tahoma"/>
              </w:rPr>
              <w:t xml:space="preserve"> ΜΕΤΑΞΥ ΑΝ</w:t>
            </w:r>
            <w:r w:rsidR="00790CDF" w:rsidRPr="00DA3F9F">
              <w:rPr>
                <w:rFonts w:ascii="Tahoma" w:hAnsi="Tahoma" w:cs="Tahoma"/>
              </w:rPr>
              <w:t>Δ</w:t>
            </w:r>
            <w:r w:rsidR="00406639" w:rsidRPr="00DA3F9F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DA3F9F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7942BA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DA3F9F" w:rsidTr="002A7B44">
        <w:trPr>
          <w:trHeight w:val="983"/>
          <w:jc w:val="center"/>
        </w:trPr>
        <w:tc>
          <w:tcPr>
            <w:tcW w:w="9351" w:type="dxa"/>
          </w:tcPr>
          <w:p w:rsidR="00406639" w:rsidRPr="00DA3F9F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ΑΠΟΤΡΟΠΗ </w:t>
            </w:r>
            <w:r w:rsidR="00831BA3" w:rsidRPr="00DA3F9F">
              <w:rPr>
                <w:rFonts w:ascii="Tahoma" w:hAnsi="Tahoma" w:cs="Tahoma"/>
              </w:rPr>
              <w:t>ΚΑΘΕ ΔΙΑΚΡΙΣΗ</w:t>
            </w:r>
            <w:r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DA3F9F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DA3F9F" w:rsidRDefault="00406639" w:rsidP="007942BA">
            <w:pPr>
              <w:pStyle w:val="a7"/>
              <w:ind w:left="357"/>
              <w:rPr>
                <w:rFonts w:ascii="Tahoma" w:hAnsi="Tahoma" w:cs="Tahoma"/>
              </w:rPr>
            </w:pPr>
          </w:p>
        </w:tc>
      </w:tr>
      <w:tr w:rsidR="00406639" w:rsidRPr="00DA3F9F" w:rsidTr="002A7B44">
        <w:trPr>
          <w:trHeight w:val="840"/>
          <w:jc w:val="center"/>
        </w:trPr>
        <w:tc>
          <w:tcPr>
            <w:tcW w:w="9351" w:type="dxa"/>
          </w:tcPr>
          <w:p w:rsidR="00406639" w:rsidRPr="00DA3F9F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ΔΙΑΣΦΑΛΙ</w:t>
            </w:r>
            <w:r w:rsidR="00411040" w:rsidRPr="00DA3F9F">
              <w:rPr>
                <w:rFonts w:ascii="Tahoma" w:hAnsi="Tahoma" w:cs="Tahoma"/>
              </w:rPr>
              <w:t>ΣΗ ΤΗΣ</w:t>
            </w:r>
            <w:r w:rsidRPr="00DA3F9F">
              <w:rPr>
                <w:rFonts w:ascii="Tahoma" w:hAnsi="Tahoma" w:cs="Tahoma"/>
              </w:rPr>
              <w:t xml:space="preserve"> ΠΡΟΣΒΑΣΙΜΟΤΗΤΑ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DA3F9F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DA3F9F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ΑΡΧΗ ΤΗΣ </w:t>
            </w:r>
            <w:r w:rsidR="002772F8" w:rsidRPr="00DA3F9F">
              <w:rPr>
                <w:rFonts w:ascii="Tahoma" w:hAnsi="Tahoma" w:cs="Tahoma"/>
              </w:rPr>
              <w:t xml:space="preserve">ΒΙΩΣΙΜΗΣ ΑΝΑΠΤΥΞΗΣ </w:t>
            </w:r>
            <w:r w:rsidRPr="00DA3F9F">
              <w:rPr>
                <w:rFonts w:ascii="Tahoma" w:hAnsi="Tahoma" w:cs="Tahoma"/>
              </w:rPr>
              <w:t xml:space="preserve">ΚΑΙ </w:t>
            </w:r>
            <w:r w:rsidR="00831BA3" w:rsidRPr="00DA3F9F">
              <w:rPr>
                <w:rFonts w:ascii="Tahoma" w:hAnsi="Tahoma" w:cs="Tahoma"/>
              </w:rPr>
              <w:t>ΔΙΑΣΦΑΛΙ</w:t>
            </w:r>
            <w:r w:rsidR="006636E4" w:rsidRPr="00DA3F9F">
              <w:rPr>
                <w:rFonts w:ascii="Tahoma" w:hAnsi="Tahoma" w:cs="Tahoma"/>
              </w:rPr>
              <w:t>ΣΗ</w:t>
            </w:r>
            <w:r w:rsidR="00831BA3" w:rsidRPr="00DA3F9F">
              <w:rPr>
                <w:rFonts w:ascii="Tahoma" w:hAnsi="Tahoma" w:cs="Tahoma"/>
              </w:rPr>
              <w:t xml:space="preserve"> ΤΗ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ΠΡΟΩΘΗΣΗ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DA3F9F">
              <w:rPr>
                <w:rFonts w:ascii="Tahoma" w:hAnsi="Tahoma" w:cs="Tahoma"/>
              </w:rPr>
              <w:t>, ΑΠΟΔΟΣΗ</w:t>
            </w:r>
            <w:r w:rsidR="00831BA3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ΠΟΡΩΝ</w:t>
            </w:r>
            <w:r w:rsidR="00831BA3" w:rsidRPr="00DA3F9F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DA3F9F">
              <w:rPr>
                <w:rFonts w:ascii="Tahoma" w:hAnsi="Tahoma" w:cs="Tahoma"/>
              </w:rPr>
              <w:t xml:space="preserve">ΟΠΟΥ ΕΦΑΡΜΟΖΕΤΑΙ: </w:t>
            </w:r>
          </w:p>
          <w:p w:rsidR="00406639" w:rsidRPr="00DA3F9F" w:rsidRDefault="00406639" w:rsidP="007942BA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7E40B4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</w:t>
            </w:r>
            <w:r w:rsidR="007E40B4">
              <w:rPr>
                <w:sz w:val="16"/>
              </w:rPr>
              <w:t>Προγραμματος</w:t>
            </w:r>
            <w:r w:rsidR="007E40B4" w:rsidRPr="004E6562">
              <w:rPr>
                <w:sz w:val="16"/>
              </w:rPr>
              <w:t xml:space="preserve">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 / και της αποτυχίας της αγοράς που θα αντιμετωπιστεί με την προτεινόμενη πράξη)</w:t>
            </w:r>
            <w:r w:rsidR="007E40B4">
              <w:rPr>
                <w:rFonts w:ascii="Tahoma" w:hAnsi="Tahoma" w:cs="Tahoma"/>
              </w:rPr>
              <w:t xml:space="preserve">. </w:t>
            </w:r>
            <w:r w:rsidR="00534CB1">
              <w:rPr>
                <w:rFonts w:ascii="Tahoma" w:hAnsi="Tahoma" w:cs="Tahoma"/>
              </w:rPr>
              <w:t>ΣΚΟΠΙΜΟΤΗΤΑ ΤΩΝ ΠΡΟΤΕΙΝΟΜΕΝΩΝ ΔΡΑΣΤΗΡΙΟΤΗΤΩΝ ΚΑΙ ΜΕΤΡΩΝ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FA23C0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7E40B4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7E40B4">
              <w:rPr>
                <w:rFonts w:ascii="Tahoma" w:hAnsi="Tahoma" w:cs="Tahoma"/>
              </w:rPr>
              <w:t xml:space="preserve"> </w:t>
            </w:r>
            <w:r w:rsidRPr="007E40B4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7E40B4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7E40B4" w:rsidRDefault="00B65498" w:rsidP="00DA3F9F">
            <w:pPr>
              <w:pStyle w:val="a7"/>
              <w:ind w:left="360"/>
              <w:rPr>
                <w:rFonts w:ascii="Tahoma" w:hAnsi="Tahoma" w:cs="Tahoma"/>
                <w:strike/>
              </w:rPr>
            </w:pP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C40EA2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ΑΝΑ ΕΠ, ΑΠ 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E4269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C40EA2" w:rsidRDefault="00140FA4" w:rsidP="000030D1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ΔΕΙΚΤΕΣ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  <w:b/>
              </w:rPr>
              <w:t>ΕΚΡΟΩΝ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  <w:r w:rsid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C40EA2" w:rsidRPr="00C40EA2">
              <w:rPr>
                <w:rFonts w:ascii="Tahoma" w:hAnsi="Tahoma" w:cs="Tahoma"/>
                <w:b/>
                <w:lang w:val="en-US"/>
              </w:rPr>
              <w:t>(</w:t>
            </w:r>
            <w:r w:rsidR="00C40EA2">
              <w:rPr>
                <w:rFonts w:ascii="Tahoma" w:hAnsi="Tahoma" w:cs="Tahoma"/>
                <w:b/>
                <w:lang w:val="en-US"/>
              </w:rPr>
              <w:t>OUTPUT INDICATORS)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</w:t>
            </w:r>
            <w:r w:rsidR="00C40EA2" w:rsidRPr="00DA3F9F">
              <w:rPr>
                <w:rFonts w:ascii="Tahoma" w:hAnsi="Tahoma" w:cs="Tahoma"/>
              </w:rPr>
              <w:t xml:space="preserve">  </w:t>
            </w:r>
            <w:r w:rsidR="00DA3F9F" w:rsidRPr="00DA3F9F">
              <w:rPr>
                <w:rFonts w:ascii="Tahoma" w:hAnsi="Tahoma" w:cs="Tahoma"/>
              </w:rPr>
              <w:t xml:space="preserve">/ </w:t>
            </w:r>
            <w:r w:rsidR="00C40EA2" w:rsidRPr="00DA3F9F">
              <w:rPr>
                <w:rFonts w:ascii="Tahoma" w:hAnsi="Tahoma" w:cs="Tahoma"/>
                <w:lang w:val="en-US"/>
              </w:rPr>
              <w:t>BUDGET HEADING</w:t>
            </w:r>
            <w:r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C40EA2" w:rsidRDefault="000030D1" w:rsidP="00FA2BE3">
            <w:pPr>
              <w:jc w:val="left"/>
              <w:rPr>
                <w:rFonts w:ascii="Tahoma" w:hAnsi="Tahoma" w:cs="Tahoma"/>
                <w:highlight w:val="yellow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DA3F9F" w:rsidRDefault="00F01687" w:rsidP="00FA23C0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DA3F9F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C40EA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  <w:r w:rsidR="00C40EA2" w:rsidRPr="00C40EA2">
              <w:rPr>
                <w:rFonts w:ascii="Tahoma" w:hAnsi="Tahoma" w:cs="Tahoma"/>
                <w:b/>
              </w:rPr>
              <w:t xml:space="preserve"> (</w:t>
            </w:r>
            <w:r w:rsidR="00C40EA2">
              <w:rPr>
                <w:rFonts w:ascii="Tahoma" w:hAnsi="Tahoma" w:cs="Tahoma"/>
                <w:b/>
                <w:lang w:val="en-US"/>
              </w:rPr>
              <w:t>OUTCOME</w:t>
            </w:r>
            <w:r w:rsidR="00C40EA2" w:rsidRPr="00C40EA2">
              <w:rPr>
                <w:rFonts w:ascii="Tahoma" w:hAnsi="Tahoma" w:cs="Tahoma"/>
                <w:b/>
              </w:rPr>
              <w:t xml:space="preserve"> </w:t>
            </w:r>
            <w:r w:rsidR="00C40EA2">
              <w:rPr>
                <w:rFonts w:ascii="Tahoma" w:hAnsi="Tahoma" w:cs="Tahoma"/>
                <w:b/>
                <w:lang w:val="en-US"/>
              </w:rPr>
              <w:t>INDICATORS</w:t>
            </w:r>
            <w:r w:rsidR="00C40EA2" w:rsidRPr="00C40EA2">
              <w:rPr>
                <w:rFonts w:ascii="Tahoma" w:hAnsi="Tahoma" w:cs="Tahoma"/>
                <w:b/>
              </w:rPr>
              <w:t>)</w:t>
            </w:r>
          </w:p>
        </w:tc>
      </w:tr>
      <w:tr w:rsidR="00140FA4" w:rsidRPr="00DA3F9F" w:rsidTr="00140FA4">
        <w:trPr>
          <w:trHeight w:val="354"/>
        </w:trPr>
        <w:tc>
          <w:tcPr>
            <w:tcW w:w="1276" w:type="dxa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</w:t>
            </w:r>
            <w:r w:rsidR="00C40EA2" w:rsidRPr="00DA3F9F">
              <w:rPr>
                <w:rFonts w:ascii="Tahoma" w:hAnsi="Tahoma" w:cs="Tahoma"/>
                <w:lang w:val="en-US"/>
              </w:rPr>
              <w:t xml:space="preserve"> BUDGET HEADING</w:t>
            </w:r>
            <w:r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DA3F9F" w:rsidTr="00140FA4">
        <w:trPr>
          <w:trHeight w:val="354"/>
        </w:trPr>
        <w:tc>
          <w:tcPr>
            <w:tcW w:w="1276" w:type="dxa"/>
          </w:tcPr>
          <w:p w:rsidR="000030D1" w:rsidRPr="00DA3F9F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DA3F9F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DA3F9F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DA3F9F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1</w:t>
            </w:r>
            <w:r w:rsidR="00DA0CC1" w:rsidRPr="00DA3F9F">
              <w:rPr>
                <w:rFonts w:ascii="Tahoma" w:hAnsi="Tahoma" w:cs="Tahoma"/>
              </w:rPr>
              <w:t>8</w:t>
            </w:r>
            <w:r w:rsidRPr="00DA3F9F">
              <w:rPr>
                <w:rFonts w:ascii="Tahoma" w:hAnsi="Tahoma" w:cs="Tahoma"/>
              </w:rPr>
              <w:t xml:space="preserve">α. ΕΙΔΙΚΟΣ ΣΤΟΧΟΣ </w:t>
            </w:r>
            <w:r w:rsidRPr="00DA3F9F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DA3F9F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DA3F9F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DA3F9F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DA3F9F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DA3F9F" w:rsidRDefault="00DA0CC1" w:rsidP="00FA23C0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DA3F9F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DA3F9F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DA3F9F" w:rsidTr="00140FA4">
        <w:trPr>
          <w:trHeight w:val="381"/>
        </w:trPr>
        <w:tc>
          <w:tcPr>
            <w:tcW w:w="1276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p w:rsidR="00B65498" w:rsidRPr="005350D5" w:rsidRDefault="00B65498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:rsidR="00412089" w:rsidRPr="005350D5" w:rsidRDefault="00412089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:rsidR="00CB3337" w:rsidRPr="005350D5" w:rsidRDefault="00CB3337" w:rsidP="00B65498">
      <w:pPr>
        <w:spacing w:before="0" w:beforeAutospacing="0"/>
        <w:jc w:val="left"/>
        <w:rPr>
          <w:rFonts w:ascii="Tahoma" w:hAnsi="Tahoma" w:cs="Tahoma"/>
          <w:highlight w:val="yellow"/>
          <w:lang w:val="en-US"/>
        </w:rPr>
      </w:pPr>
    </w:p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ΔΙΚΑΙΟΥΧΟΣ</w:t>
            </w:r>
            <w:r w:rsidR="00BD056E"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="000424A5" w:rsidRPr="00DA3F9F">
              <w:rPr>
                <w:rFonts w:ascii="Tahoma" w:hAnsi="Tahoma" w:cs="Tahoma"/>
                <w:sz w:val="15"/>
                <w:szCs w:val="15"/>
              </w:rPr>
              <w:t xml:space="preserve">/ </w:t>
            </w:r>
            <w:r w:rsidR="00BD056E"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DA3F9F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 w:rsidRPr="00DA3F9F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DA3F9F" w:rsidRDefault="002A0F5E" w:rsidP="00DA3F9F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ΥΛΟΠΟΙΕΙΤΑΙ ΕΚΤΟΣ ΠΕΡΙΟΧΗΣ Ε.Π.;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DA3F9F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DA3F9F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DA3F9F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ΜΕΘΟΔΟΣ </w:t>
            </w:r>
            <w:r w:rsidR="005111DA" w:rsidRPr="00DA3F9F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DA3F9F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DA3F9F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Α.Α. ΥΠΟΕΡΓΟΥ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ΔΙΚΑΙΟΥΧΟΣ</w:t>
            </w:r>
            <w:r w:rsidR="00922BA4" w:rsidRPr="00DA3F9F">
              <w:rPr>
                <w:rFonts w:ascii="Tahoma" w:hAnsi="Tahoma" w:cs="Tahoma"/>
                <w:sz w:val="15"/>
                <w:szCs w:val="15"/>
              </w:rPr>
              <w:t xml:space="preserve">/ </w:t>
            </w:r>
            <w:r w:rsidR="008B5BC2"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ΦΠΑ (ΑΝΑΚΤΗ-ΣΙΜΟΣ: ΝΑΙ/ΟΧΙ)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DA3F9F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A3F9F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 w:rsidRPr="00DA3F9F">
              <w:rPr>
                <w:rFonts w:ascii="Tahoma" w:hAnsi="Tahoma" w:cs="Tahoma"/>
                <w:sz w:val="15"/>
                <w:szCs w:val="15"/>
              </w:rPr>
              <w:t>.3  ΔΑΠΑΝΕΣ 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922BA4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922BA4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Κατ’ αποκοπή χρηματοδότηση (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Flat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Rate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Financing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1472"/>
        <w:gridCol w:w="1307"/>
        <w:gridCol w:w="1792"/>
        <w:gridCol w:w="110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DA3F9F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DA3F9F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αν. 1303/2013)                   </w:t>
            </w:r>
            <w:r w:rsidR="007634EE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DA3F9F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DA3F9F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α) ΚΑΤ’ ΑΠΟΚΟΠΗ ΠΟΣΟΣΤΟ ΚΑΘΑΡΩΝ ΕΣΟΔΩΝ (%)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DA3F9F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β) ΥΠΟΛΟΓΙΣΜΟΣ ΜΕ ΧΡΗΜΑΤΟΟΙΚΟΝΟΜΙΚΗ ΑΝΑΛΥΣΗ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DA3F9F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γ)  ΔΕΝ ΕΙΝΑΙ ΑΝΤΙΚΕΙΜΕΝΙΚΑ ΔΥΝΑΤΗ Η ΕΚ ΤΩΝ ΠΡΟΤΕΡΩΝ ΕΚΤΙΜΗΣΗ ΤΩΝ ΕΣΟΔΩΝ (άρθρο 61(6) του Καν.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1303/2013)                     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DA3F9F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Pr="00DA3F9F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DA3F9F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DA3F9F" w:rsidRDefault="00CB133B" w:rsidP="00721B56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ΣΥΝΟΛΙΚΟ ΕΠΙΛΕΞΙΜΟ ΚΟΣΤΟΣ </w:t>
            </w:r>
          </w:p>
        </w:tc>
        <w:tc>
          <w:tcPr>
            <w:tcW w:w="1134" w:type="dxa"/>
          </w:tcPr>
          <w:p w:rsidR="00CB133B" w:rsidRPr="00DA3F9F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DA3F9F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78"/>
        <w:gridCol w:w="3637"/>
        <w:gridCol w:w="720"/>
        <w:gridCol w:w="1349"/>
        <w:gridCol w:w="1101"/>
        <w:gridCol w:w="2060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Β3. Κατ’ αποκοπή χρηματοδότηση (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Flat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Rate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Financing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3.1 ΔΑΠΑΝΕΣ βάσει ποσοστού (%) επί των 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3.2 ΔΑΠΑΝΕΣ για αμοιβές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≤20%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3.3 Άλλη κατ’ αποκοπή χρηματοδότηση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</w:t>
      </w:r>
      <w:r w:rsidR="00721B56">
        <w:rPr>
          <w:rFonts w:ascii="Tahoma" w:hAnsi="Tahoma" w:cs="Tahoma"/>
          <w:b/>
        </w:rPr>
        <w:t xml:space="preserve"> ΦΟΡΕΑ ΥΛΟΠΟΙΗΣΗΣ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79"/>
        <w:gridCol w:w="666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70854" w:rsidTr="00CD29DB">
        <w:tc>
          <w:tcPr>
            <w:tcW w:w="8897" w:type="dxa"/>
          </w:tcPr>
          <w:p w:rsidR="00811FDB" w:rsidRPr="00D7085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D70854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D70854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D70854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δ1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DD0D65" w:rsidRPr="00D70854">
              <w:rPr>
                <w:rFonts w:ascii="Tahoma" w:hAnsi="Tahoma" w:cs="Tahoma"/>
              </w:rPr>
              <w:t xml:space="preserve">  </w:t>
            </w:r>
            <w:r w:rsidR="00F50269" w:rsidRPr="00D7085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D70854">
              <w:rPr>
                <w:rFonts w:ascii="Tahoma" w:hAnsi="Tahoma" w:cs="Tahoma"/>
              </w:rPr>
              <w:t xml:space="preserve">διότι </w:t>
            </w:r>
            <w:r w:rsidR="00F50269" w:rsidRPr="00D70854">
              <w:rPr>
                <w:rFonts w:ascii="Tahoma" w:hAnsi="Tahoma" w:cs="Tahoma"/>
              </w:rPr>
              <w:t xml:space="preserve">δεν προβλέπεται η επιβολή </w:t>
            </w:r>
            <w:r w:rsidRPr="00D70854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D70854">
              <w:rPr>
                <w:rFonts w:ascii="Tahoma" w:hAnsi="Tahoma" w:cs="Tahoma"/>
              </w:rPr>
              <w:t xml:space="preserve">τους χρήστες </w:t>
            </w:r>
            <w:r w:rsidRPr="00D70854">
              <w:rPr>
                <w:rFonts w:ascii="Tahoma" w:hAnsi="Tahoma" w:cs="Tahoma"/>
              </w:rPr>
              <w:t>για τη χρήση της υποδομής</w:t>
            </w:r>
            <w:r w:rsidR="00164F6D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D70854">
              <w:rPr>
                <w:rFonts w:ascii="Tahoma" w:hAnsi="Tahoma" w:cs="Tahoma"/>
              </w:rPr>
              <w:t>ή</w:t>
            </w:r>
            <w:r w:rsidR="00F50269" w:rsidRPr="00D7085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D70854">
              <w:rPr>
                <w:rFonts w:ascii="Tahoma" w:hAnsi="Tahoma" w:cs="Tahoma"/>
              </w:rPr>
              <w:t>.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δ2</w:t>
            </w:r>
            <w:r w:rsidR="00F50269" w:rsidRPr="00D70854">
              <w:rPr>
                <w:rFonts w:ascii="Tahoma" w:hAnsi="Tahoma" w:cs="Tahoma"/>
              </w:rPr>
              <w:t xml:space="preserve">)  Από την εν λόγω πράξη θα παραχθούν καθαρά έσοδα, σύμφωνα με το συνημμένο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 xml:space="preserve"> 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990A3D" w:rsidRPr="00D70854">
              <w:rPr>
                <w:rFonts w:ascii="Tahoma" w:hAnsi="Tahoma" w:cs="Tahoma"/>
              </w:rPr>
              <w:t xml:space="preserve"> (</w:t>
            </w:r>
            <w:r w:rsidR="006E2CD2" w:rsidRPr="00D70854">
              <w:rPr>
                <w:rFonts w:ascii="Tahoma" w:hAnsi="Tahoma" w:cs="Tahoma"/>
              </w:rPr>
              <w:t>όπου απαιτείται</w:t>
            </w:r>
            <w:r w:rsidR="00990A3D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 xml:space="preserve">.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</w:rPr>
              <w:t>Τ</w:t>
            </w:r>
            <w:r w:rsidRPr="00D7085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D70854">
              <w:rPr>
                <w:rFonts w:ascii="Tahoma" w:hAnsi="Tahoma" w:cs="Tahoma"/>
                <w:bCs/>
              </w:rPr>
              <w:t>.</w:t>
            </w:r>
            <w:r w:rsidR="000D04A1" w:rsidRPr="00D7085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7085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D70854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70854">
              <w:rPr>
                <w:rFonts w:ascii="Tahoma" w:hAnsi="Tahoma" w:cs="Tahoma"/>
                <w:bCs/>
              </w:rPr>
              <w:t>.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δ3</w:t>
            </w:r>
            <w:r w:rsidR="00F50269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D70854">
              <w:rPr>
                <w:rFonts w:ascii="Tahoma" w:hAnsi="Tahoma" w:cs="Tahoma"/>
              </w:rPr>
              <w:t xml:space="preserve">σύμφωνα με το </w:t>
            </w:r>
            <w:r w:rsidR="00F50269" w:rsidRPr="00D70854">
              <w:rPr>
                <w:rFonts w:ascii="Tahoma" w:hAnsi="Tahoma" w:cs="Tahoma"/>
              </w:rPr>
              <w:t>άρθρο 61</w:t>
            </w:r>
            <w:r w:rsidR="00DD0D65" w:rsidRPr="00D70854">
              <w:rPr>
                <w:rFonts w:ascii="Tahoma" w:hAnsi="Tahoma" w:cs="Tahoma"/>
              </w:rPr>
              <w:t>(6)</w:t>
            </w:r>
            <w:r w:rsidR="00F50269" w:rsidRPr="00D7085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721B56" w:rsidRPr="00D70854">
              <w:rPr>
                <w:rFonts w:ascii="Tahoma" w:hAnsi="Tahoma" w:cs="Tahoma"/>
              </w:rPr>
              <w:t>Προγράμματος</w:t>
            </w:r>
            <w:r w:rsidR="00F50269" w:rsidRPr="00D70854">
              <w:rPr>
                <w:rFonts w:ascii="Tahoma" w:hAnsi="Tahoma" w:cs="Tahoma"/>
              </w:rPr>
              <w:t xml:space="preserve">.  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δ4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F50269" w:rsidRPr="00D70854">
              <w:rPr>
                <w:rFonts w:ascii="Tahoma" w:hAnsi="Tahoma" w:cs="Tahoma"/>
              </w:rPr>
              <w:tab/>
              <w:t xml:space="preserve"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>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755465" w:rsidRPr="00D70854">
              <w:rPr>
                <w:rFonts w:ascii="Tahoma" w:hAnsi="Tahoma" w:cs="Tahoma"/>
              </w:rPr>
              <w:t xml:space="preserve"> (όπου απαιτείται)</w:t>
            </w:r>
            <w:r w:rsidR="00F50269" w:rsidRPr="00D70854">
              <w:rPr>
                <w:rFonts w:ascii="Tahoma" w:hAnsi="Tahoma" w:cs="Tahoma"/>
              </w:rPr>
              <w:t xml:space="preserve">.   </w:t>
            </w:r>
          </w:p>
          <w:p w:rsidR="00811FDB" w:rsidRPr="00D7085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</w:t>
            </w:r>
            <w:r w:rsidR="006E2CD2" w:rsidRPr="00D70854">
              <w:rPr>
                <w:rFonts w:ascii="Tahoma" w:hAnsi="Tahoma" w:cs="Tahoma"/>
              </w:rPr>
              <w:t>5</w:t>
            </w:r>
            <w:r w:rsidR="00F50269" w:rsidRPr="00D70854">
              <w:rPr>
                <w:rFonts w:ascii="Tahoma" w:hAnsi="Tahoma" w:cs="Tahoma"/>
              </w:rPr>
              <w:t>)</w:t>
            </w:r>
            <w:r w:rsidRPr="00D70854">
              <w:rPr>
                <w:rFonts w:ascii="Tahoma" w:hAnsi="Tahoma" w:cs="Tahoma"/>
              </w:rPr>
              <w:t xml:space="preserve">   </w:t>
            </w:r>
            <w:r w:rsidR="00F50269" w:rsidRPr="00D70854">
              <w:rPr>
                <w:rFonts w:ascii="Tahoma" w:hAnsi="Tahoma" w:cs="Tahoma"/>
              </w:rPr>
              <w:t>Από την εν λόγω πράξη</w:t>
            </w:r>
            <w:r w:rsidR="00DA392A" w:rsidRPr="00D70854">
              <w:rPr>
                <w:rFonts w:ascii="Tahoma" w:hAnsi="Tahoma" w:cs="Tahoma"/>
              </w:rPr>
              <w:t>:</w:t>
            </w:r>
            <w:r w:rsidR="00F50269" w:rsidRPr="00D7085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7085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7085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70854">
              <w:rPr>
                <w:rFonts w:ascii="Tahoma" w:hAnsi="Tahoma" w:cs="Tahoma"/>
                <w:lang w:val="en-US"/>
              </w:rPr>
              <w:t>ii</w:t>
            </w:r>
            <w:r w:rsidR="00F50269" w:rsidRPr="00D70854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D70854">
              <w:rPr>
                <w:rFonts w:ascii="Tahoma" w:hAnsi="Tahoma" w:cs="Tahoma"/>
              </w:rPr>
              <w:t>(8)</w:t>
            </w:r>
            <w:r w:rsidR="00F50269" w:rsidRPr="00D7085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D70854">
              <w:rPr>
                <w:rFonts w:ascii="Tahoma" w:hAnsi="Tahoma" w:cs="Tahoma"/>
              </w:rPr>
              <w:t>που</w:t>
            </w:r>
            <w:r w:rsidR="00F50269" w:rsidRPr="00D7085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Pr="00D70854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CD29DB" w:rsidRPr="00D70854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8B58CD" w:rsidRPr="00D70854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8B58CD" w:rsidRPr="00D70854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7085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7634EE" w:rsidRPr="00D70854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7085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721B56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 xml:space="preserve">και εφόσον αξιολογηθεί θετικά και χρηματοδοτηθεί από το </w:t>
            </w:r>
            <w:r w:rsidR="00D70854">
              <w:rPr>
                <w:rFonts w:ascii="Tahoma" w:hAnsi="Tahoma" w:cs="Tahoma"/>
              </w:rPr>
              <w:t>Πρόγραμμα</w:t>
            </w:r>
            <w:r w:rsidR="00721B56">
              <w:rPr>
                <w:rFonts w:ascii="Tahoma" w:hAnsi="Tahoma" w:cs="Tahoma"/>
              </w:rPr>
              <w:t xml:space="preserve">… </w:t>
            </w:r>
            <w:r w:rsidR="00721B56" w:rsidRPr="00632293">
              <w:rPr>
                <w:rFonts w:ascii="Tahoma" w:hAnsi="Tahoma" w:cs="Tahoma"/>
              </w:rPr>
              <w:t xml:space="preserve"> </w:t>
            </w:r>
            <w:r w:rsidR="00D70DAA" w:rsidRPr="00632293">
              <w:rPr>
                <w:rFonts w:ascii="Tahoma" w:hAnsi="Tahoma" w:cs="Tahoma"/>
              </w:rPr>
              <w:t>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F6120B">
              <w:rPr>
                <w:rFonts w:ascii="Tahoma" w:hAnsi="Tahoma" w:cs="Tahoma"/>
              </w:rPr>
            </w:r>
            <w:r w:rsidR="00F6120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</w:t>
      </w:r>
      <w:r w:rsidR="00721B56">
        <w:rPr>
          <w:sz w:val="16"/>
        </w:rPr>
        <w:t>ΦΟΡΕΑΣ ΥΛΟΠΟΙΗΣΗΣ</w:t>
      </w:r>
      <w:r w:rsidR="00721B56" w:rsidRPr="004E6562">
        <w:rPr>
          <w:sz w:val="16"/>
        </w:rPr>
        <w:t xml:space="preserve">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0"/>
        <w:gridCol w:w="1385"/>
        <w:gridCol w:w="1660"/>
        <w:gridCol w:w="1937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0B" w:rsidRDefault="00F6120B" w:rsidP="0031760F">
      <w:pPr>
        <w:spacing w:before="0"/>
      </w:pPr>
      <w:r>
        <w:separator/>
      </w:r>
    </w:p>
  </w:endnote>
  <w:endnote w:type="continuationSeparator" w:id="0">
    <w:p w:rsidR="00F6120B" w:rsidRDefault="00F6120B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E42692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E42692" w:rsidRPr="00F119CB" w:rsidRDefault="00E42692" w:rsidP="00E42692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E42692" w:rsidRDefault="00E42692" w:rsidP="00E42692">
          <w:pPr>
            <w:rPr>
              <w:rStyle w:val="ad"/>
              <w:rFonts w:ascii="Tahoma" w:hAnsi="Tahoma" w:cs="Tahoma"/>
            </w:rPr>
          </w:pPr>
          <w:r>
            <w:rPr>
              <w:rStyle w:val="ad"/>
            </w:rPr>
            <w:t xml:space="preserve">Έκδοση: 1 </w:t>
          </w:r>
        </w:p>
        <w:p w:rsidR="00E42692" w:rsidRPr="003341D1" w:rsidRDefault="00E42692" w:rsidP="00E42692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>
            <w:rPr>
              <w:rStyle w:val="ad"/>
            </w:rPr>
            <w:t>Ημ</w:t>
          </w:r>
          <w:proofErr w:type="spellEnd"/>
          <w:r>
            <w:rPr>
              <w:rStyle w:val="ad"/>
            </w:rPr>
            <w:t>. Έκδοσης:</w:t>
          </w:r>
          <w:r w:rsidRPr="00E42692">
            <w:rPr>
              <w:rStyle w:val="ad"/>
            </w:rPr>
            <w:t xml:space="preserve"> </w:t>
          </w:r>
          <w:r>
            <w:rPr>
              <w:rStyle w:val="ad"/>
            </w:rPr>
            <w:t>Φεβρουάριος 2020</w:t>
          </w:r>
        </w:p>
      </w:tc>
      <w:tc>
        <w:tcPr>
          <w:tcW w:w="2850" w:type="dxa"/>
          <w:shd w:val="clear" w:color="auto" w:fill="auto"/>
          <w:vAlign w:val="center"/>
        </w:tcPr>
        <w:p w:rsidR="00E42692" w:rsidRPr="004A6527" w:rsidRDefault="00E42692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E42692" w:rsidRPr="00F119CB" w:rsidRDefault="00E42692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E8D3873" wp14:editId="0ABB8359">
                <wp:extent cx="749935" cy="536575"/>
                <wp:effectExtent l="0" t="0" r="0" b="0"/>
                <wp:docPr id="11" name="Εικόνα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93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E42692" w:rsidRPr="00501797" w:rsidRDefault="00E42692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03" w:rsidRDefault="00292A0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111D68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111D68" w:rsidRPr="00F119CB" w:rsidRDefault="00111D68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292A03" w:rsidRDefault="00292A03" w:rsidP="00292A03">
          <w:pPr>
            <w:rPr>
              <w:rStyle w:val="ad"/>
              <w:rFonts w:ascii="Tahoma" w:hAnsi="Tahoma" w:cs="Tahoma"/>
            </w:rPr>
          </w:pPr>
          <w:r>
            <w:rPr>
              <w:rStyle w:val="ad"/>
            </w:rPr>
            <w:t xml:space="preserve">Έκδοση: 1 </w:t>
          </w:r>
        </w:p>
        <w:p w:rsidR="00111D68" w:rsidRPr="003341D1" w:rsidRDefault="00292A03" w:rsidP="00292A03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>
            <w:rPr>
              <w:rStyle w:val="ad"/>
            </w:rPr>
            <w:t xml:space="preserve">Ημ. </w:t>
          </w:r>
          <w:r>
            <w:rPr>
              <w:rStyle w:val="ad"/>
            </w:rPr>
            <w:t>Έκδοσης:</w:t>
          </w:r>
          <w:r w:rsidRPr="00E42692">
            <w:rPr>
              <w:rStyle w:val="ad"/>
            </w:rPr>
            <w:t xml:space="preserve"> </w:t>
          </w:r>
          <w:r>
            <w:rPr>
              <w:rStyle w:val="ad"/>
            </w:rPr>
            <w:t>Φεβρουάριος 2020</w:t>
          </w:r>
        </w:p>
      </w:tc>
      <w:tc>
        <w:tcPr>
          <w:tcW w:w="2850" w:type="dxa"/>
          <w:shd w:val="clear" w:color="auto" w:fill="auto"/>
          <w:vAlign w:val="center"/>
        </w:tcPr>
        <w:p w:rsidR="00111D68" w:rsidRPr="004A6527" w:rsidRDefault="00111D68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16064A">
            <w:rPr>
              <w:rFonts w:ascii="Tahoma" w:hAnsi="Tahoma" w:cs="Tahoma"/>
              <w:noProof/>
            </w:rPr>
            <w:t>13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111D68" w:rsidRPr="00F119CB" w:rsidRDefault="00111D68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7EC6FBA3" wp14:editId="32B08557">
                <wp:extent cx="570586" cy="399819"/>
                <wp:effectExtent l="0" t="0" r="1270" b="635"/>
                <wp:docPr id="2" name="Εικόνα 2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832" cy="400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1D68" w:rsidRPr="00501797" w:rsidRDefault="00111D68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03" w:rsidRDefault="00292A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0B" w:rsidRDefault="00F6120B" w:rsidP="0031760F">
      <w:pPr>
        <w:spacing w:before="0"/>
      </w:pPr>
      <w:r>
        <w:separator/>
      </w:r>
    </w:p>
  </w:footnote>
  <w:footnote w:type="continuationSeparator" w:id="0">
    <w:p w:rsidR="00F6120B" w:rsidRDefault="00F6120B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692" w:rsidRPr="0049597D" w:rsidRDefault="00E42692" w:rsidP="0031760F">
    <w:pPr>
      <w:pStyle w:val="a8"/>
      <w:spacing w:beforeAutospacing="0"/>
      <w:rPr>
        <w:rFonts w:ascii="Tahoma" w:hAnsi="Tahoma" w:cs="Tahoma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58240" behindDoc="0" locked="0" layoutInCell="1" allowOverlap="1" wp14:anchorId="6C4DCF94" wp14:editId="002146F9">
          <wp:simplePos x="0" y="0"/>
          <wp:positionH relativeFrom="margin">
            <wp:posOffset>3808095</wp:posOffset>
          </wp:positionH>
          <wp:positionV relativeFrom="margin">
            <wp:posOffset>-821055</wp:posOffset>
          </wp:positionV>
          <wp:extent cx="1847215" cy="481330"/>
          <wp:effectExtent l="0" t="0" r="635" b="0"/>
          <wp:wrapSquare wrapText="bothSides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noProof/>
      </w:rPr>
      <w:drawing>
        <wp:anchor distT="0" distB="0" distL="114300" distR="114300" simplePos="0" relativeHeight="251656192" behindDoc="0" locked="0" layoutInCell="1" allowOverlap="1" wp14:anchorId="17AC68A5" wp14:editId="4C373F89">
          <wp:simplePos x="0" y="0"/>
          <wp:positionH relativeFrom="margin">
            <wp:posOffset>169545</wp:posOffset>
          </wp:positionH>
          <wp:positionV relativeFrom="margin">
            <wp:posOffset>-794385</wp:posOffset>
          </wp:positionV>
          <wp:extent cx="895985" cy="445135"/>
          <wp:effectExtent l="0" t="0" r="0" b="0"/>
          <wp:wrapSquare wrapText="bothSides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03" w:rsidRDefault="00292A0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111D68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111D68" w:rsidRPr="0049597D" w:rsidRDefault="00111D68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111D68" w:rsidRPr="0049597D" w:rsidRDefault="00111D68" w:rsidP="00BC13E6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</w:t>
          </w:r>
          <w:r>
            <w:rPr>
              <w:rFonts w:ascii="Tahoma" w:hAnsi="Tahoma" w:cs="Tahoma"/>
              <w:b/>
              <w:smallCaps/>
              <w:lang w:val="en-US" w:eastAsia="en-US"/>
            </w:rPr>
            <w:t>XM</w:t>
          </w:r>
          <w:r w:rsidRPr="00BC13E6">
            <w:rPr>
              <w:rFonts w:ascii="Tahoma" w:hAnsi="Tahoma" w:cs="Tahoma"/>
              <w:b/>
              <w:smallCaps/>
              <w:lang w:eastAsia="en-US"/>
            </w:rPr>
            <w:t xml:space="preserve"> </w:t>
          </w:r>
          <w:r>
            <w:rPr>
              <w:rFonts w:ascii="Tahoma" w:hAnsi="Tahoma" w:cs="Tahoma"/>
              <w:b/>
              <w:smallCaps/>
              <w:lang w:val="en-US" w:eastAsia="en-US"/>
            </w:rPr>
            <w:t>EOX</w:t>
          </w:r>
          <w:r>
            <w:rPr>
              <w:rFonts w:ascii="Tahoma" w:hAnsi="Tahoma" w:cs="Tahoma"/>
              <w:b/>
              <w:smallCaps/>
              <w:lang w:eastAsia="en-US"/>
            </w:rPr>
            <w:t>)</w:t>
          </w:r>
        </w:p>
      </w:tc>
    </w:tr>
  </w:tbl>
  <w:p w:rsidR="00111D68" w:rsidRPr="0049597D" w:rsidRDefault="00111D68" w:rsidP="0031760F">
    <w:pPr>
      <w:pStyle w:val="a8"/>
      <w:spacing w:beforeAutospacing="0"/>
      <w:rPr>
        <w:rFonts w:ascii="Tahoma" w:hAnsi="Tahoma" w:cs="Tahom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03" w:rsidRDefault="0029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4A5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1D68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64A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72D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96B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2A03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6399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3865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ACA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3ED8"/>
    <w:rsid w:val="00534CB1"/>
    <w:rsid w:val="00534D8A"/>
    <w:rsid w:val="005350D5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4400"/>
    <w:rsid w:val="00654C00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1B56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2BA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0F46"/>
    <w:rsid w:val="007E141F"/>
    <w:rsid w:val="007E2D51"/>
    <w:rsid w:val="007E40B4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45F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E3F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5BC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BA4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195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2ECE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6FD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90B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2E50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13E6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056E"/>
    <w:rsid w:val="00BD4DED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0EA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197C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854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3F9F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1DB7"/>
    <w:rsid w:val="00DE286B"/>
    <w:rsid w:val="00DE2C61"/>
    <w:rsid w:val="00DE31C7"/>
    <w:rsid w:val="00DE3625"/>
    <w:rsid w:val="00DE3E48"/>
    <w:rsid w:val="00DE7C31"/>
    <w:rsid w:val="00DF0E7C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692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120B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41A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3C0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6D5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F395A"/>
  <w15:docId w15:val="{04D1D555-9869-484B-AF08-D9BA8170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BB98B-5C67-473F-BC73-82CF3571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2435</Words>
  <Characters>13154</Characters>
  <Application>Microsoft Office Word</Application>
  <DocSecurity>0</DocSecurity>
  <Lines>109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ΠΑΡΝΑΣΣΑΣ ΓΕΩΡΓΙΟΣ</cp:lastModifiedBy>
  <cp:revision>2</cp:revision>
  <cp:lastPrinted>2018-10-24T12:18:00Z</cp:lastPrinted>
  <dcterms:created xsi:type="dcterms:W3CDTF">2020-12-14T16:56:00Z</dcterms:created>
  <dcterms:modified xsi:type="dcterms:W3CDTF">2020-12-14T16:56:00Z</dcterms:modified>
</cp:coreProperties>
</file>